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360"/>
      </w:tblGrid>
      <w:tr w:rsidR="003B4951" w14:paraId="0A1B2FF9" w14:textId="77777777" w:rsidTr="003B495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B4951" w14:paraId="148FE8D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3B4951" w14:paraId="4948844B" w14:textId="77777777" w:rsidTr="003B4951">
                    <w:trPr>
                      <w:trHeight w:val="2427"/>
                    </w:trPr>
                    <w:tc>
                      <w:tcPr>
                        <w:tcW w:w="0" w:type="auto"/>
                        <w:tcMar>
                          <w:top w:w="0" w:type="dxa"/>
                          <w:left w:w="135" w:type="dxa"/>
                          <w:bottom w:w="0" w:type="dxa"/>
                          <w:right w:w="135" w:type="dxa"/>
                        </w:tcMar>
                        <w:hideMark/>
                      </w:tcPr>
                      <w:p w14:paraId="3CA96305" w14:textId="7B2937A5" w:rsidR="003B4951" w:rsidRDefault="003B4951" w:rsidP="003B4951">
                        <w:pPr>
                          <w:jc w:val="center"/>
                          <w:rPr>
                            <w:rFonts w:eastAsia="Times New Roman"/>
                          </w:rPr>
                        </w:pPr>
                        <w:r>
                          <w:rPr>
                            <w:rFonts w:eastAsia="Times New Roman"/>
                            <w:noProof/>
                          </w:rPr>
                          <w:drawing>
                            <wp:inline distT="0" distB="0" distL="0" distR="0" wp14:anchorId="5EE1CCDE" wp14:editId="12CE69EC">
                              <wp:extent cx="2789555" cy="145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0792" cy="1466500"/>
                                      </a:xfrm>
                                      <a:prstGeom prst="rect">
                                        <a:avLst/>
                                      </a:prstGeom>
                                      <a:noFill/>
                                      <a:ln>
                                        <a:noFill/>
                                      </a:ln>
                                    </pic:spPr>
                                  </pic:pic>
                                </a:graphicData>
                              </a:graphic>
                            </wp:inline>
                          </w:drawing>
                        </w:r>
                      </w:p>
                    </w:tc>
                  </w:tr>
                </w:tbl>
                <w:p w14:paraId="7E08040A" w14:textId="77777777" w:rsidR="003B4951" w:rsidRDefault="003B4951" w:rsidP="003B4951">
                  <w:pPr>
                    <w:rPr>
                      <w:rFonts w:ascii="Times New Roman" w:eastAsia="Times New Roman" w:hAnsi="Times New Roman" w:cs="Times New Roman"/>
                      <w:sz w:val="20"/>
                      <w:szCs w:val="20"/>
                    </w:rPr>
                  </w:pPr>
                </w:p>
              </w:tc>
            </w:tr>
          </w:tbl>
          <w:p w14:paraId="6FE39D6C" w14:textId="77777777" w:rsidR="003B4951" w:rsidRDefault="003B4951" w:rsidP="003B4951">
            <w:pPr>
              <w:rPr>
                <w:rFonts w:ascii="Times New Roman" w:eastAsia="Times New Roman" w:hAnsi="Times New Roman" w:cs="Times New Roman"/>
                <w:sz w:val="20"/>
                <w:szCs w:val="20"/>
              </w:rPr>
            </w:pPr>
          </w:p>
        </w:tc>
      </w:tr>
      <w:tr w:rsidR="003B4951" w14:paraId="4EC2D520" w14:textId="77777777" w:rsidTr="003B4951">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B4951" w14:paraId="0373894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B4951" w14:paraId="33DC01E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B4951" w14:paraId="7C5F8EE8" w14:textId="77777777">
                          <w:tc>
                            <w:tcPr>
                              <w:tcW w:w="0" w:type="auto"/>
                              <w:tcMar>
                                <w:top w:w="0" w:type="dxa"/>
                                <w:left w:w="270" w:type="dxa"/>
                                <w:bottom w:w="135" w:type="dxa"/>
                                <w:right w:w="270" w:type="dxa"/>
                              </w:tcMar>
                              <w:hideMark/>
                            </w:tcPr>
                            <w:p w14:paraId="500C211F" w14:textId="7BCA6C43" w:rsidR="003B4951" w:rsidRDefault="003B4951" w:rsidP="003B4951">
                              <w:pPr>
                                <w:jc w:val="center"/>
                                <w:rPr>
                                  <w:rFonts w:ascii="Georgia" w:hAnsi="Georgia"/>
                                  <w:color w:val="202020"/>
                                  <w:sz w:val="24"/>
                                  <w:szCs w:val="24"/>
                                </w:rPr>
                              </w:pPr>
                              <w:r>
                                <w:rPr>
                                  <w:rFonts w:ascii="Georgia" w:hAnsi="Georgia"/>
                                  <w:color w:val="202020"/>
                                  <w:sz w:val="24"/>
                                  <w:szCs w:val="24"/>
                                </w:rPr>
                                <w:br/>
                              </w:r>
                              <w:r>
                                <w:rPr>
                                  <w:rStyle w:val="Strong"/>
                                  <w:rFonts w:ascii="Georgia" w:hAnsi="Georgia"/>
                                  <w:color w:val="202020"/>
                                  <w:sz w:val="27"/>
                                  <w:szCs w:val="27"/>
                                </w:rPr>
                                <w:t>The UPRD Board of Supervisors'</w:t>
                              </w:r>
                              <w:r>
                                <w:rPr>
                                  <w:rFonts w:ascii="Georgia" w:hAnsi="Georgia"/>
                                  <w:b/>
                                  <w:bCs/>
                                  <w:color w:val="202020"/>
                                  <w:sz w:val="27"/>
                                  <w:szCs w:val="27"/>
                                </w:rPr>
                                <w:br/>
                              </w:r>
                              <w:r>
                                <w:rPr>
                                  <w:rStyle w:val="Strong"/>
                                  <w:rFonts w:ascii="Georgia" w:hAnsi="Georgia"/>
                                  <w:color w:val="202020"/>
                                  <w:sz w:val="27"/>
                                  <w:szCs w:val="27"/>
                                </w:rPr>
                                <w:t>have a workshop scheduled for</w:t>
                              </w:r>
                              <w:r>
                                <w:rPr>
                                  <w:rFonts w:ascii="Georgia" w:hAnsi="Georgia"/>
                                  <w:b/>
                                  <w:bCs/>
                                  <w:color w:val="202020"/>
                                  <w:sz w:val="27"/>
                                  <w:szCs w:val="27"/>
                                </w:rPr>
                                <w:br/>
                              </w:r>
                              <w:r>
                                <w:rPr>
                                  <w:rStyle w:val="Strong"/>
                                  <w:rFonts w:ascii="Georgia" w:hAnsi="Georgia"/>
                                  <w:color w:val="202020"/>
                                  <w:sz w:val="27"/>
                                  <w:szCs w:val="27"/>
                                </w:rPr>
                                <w:t>Tuesday, March 2, 2021 at 10:00 am</w:t>
                              </w:r>
                              <w:r>
                                <w:rPr>
                                  <w:rFonts w:ascii="Georgia" w:hAnsi="Georgia"/>
                                  <w:color w:val="202020"/>
                                  <w:sz w:val="24"/>
                                  <w:szCs w:val="24"/>
                                </w:rPr>
                                <w:br/>
                              </w:r>
                              <w:r>
                                <w:rPr>
                                  <w:rFonts w:ascii="Georgia" w:hAnsi="Georgia"/>
                                  <w:color w:val="202020"/>
                                  <w:sz w:val="24"/>
                                  <w:szCs w:val="24"/>
                                </w:rPr>
                                <w:br/>
                              </w:r>
                              <w:r>
                                <w:rPr>
                                  <w:rFonts w:ascii="Georgia" w:hAnsi="Georgia"/>
                                  <w:color w:val="202020"/>
                                  <w:sz w:val="20"/>
                                  <w:szCs w:val="20"/>
                                </w:rPr>
                                <w:t>The workshop will be held via</w:t>
                              </w:r>
                              <w:r>
                                <w:rPr>
                                  <w:rStyle w:val="Strong"/>
                                  <w:rFonts w:ascii="Georgia" w:hAnsi="Georgia"/>
                                  <w:color w:val="202020"/>
                                  <w:sz w:val="20"/>
                                  <w:szCs w:val="20"/>
                                </w:rPr>
                                <w:t xml:space="preserve"> </w:t>
                              </w:r>
                              <w:r>
                                <w:rPr>
                                  <w:rFonts w:ascii="Georgia" w:hAnsi="Georgia"/>
                                  <w:color w:val="202020"/>
                                  <w:sz w:val="20"/>
                                  <w:szCs w:val="20"/>
                                </w:rPr>
                                <w:t xml:space="preserve">telephone and video conferencing communications media technology pursuant to governmental orders, including but not limited to Executive Orders 20-52, 20-69, and 20-246 issued by Governor DeSantis, and any extensions or supplements thereof, and pursuant to Section 120.54(5)(b)2., </w:t>
                              </w:r>
                              <w:r>
                                <w:rPr>
                                  <w:rStyle w:val="Emphasis"/>
                                  <w:rFonts w:ascii="Georgia" w:hAnsi="Georgia"/>
                                  <w:color w:val="202020"/>
                                  <w:sz w:val="20"/>
                                  <w:szCs w:val="20"/>
                                </w:rPr>
                                <w:t>Florida Statutes</w:t>
                              </w:r>
                              <w:r>
                                <w:rPr>
                                  <w:rStyle w:val="Strong"/>
                                  <w:rFonts w:ascii="Georgia" w:hAnsi="Georgia"/>
                                  <w:color w:val="202020"/>
                                  <w:sz w:val="20"/>
                                  <w:szCs w:val="20"/>
                                </w:rPr>
                                <w:t>. </w:t>
                              </w:r>
                              <w:r>
                                <w:rPr>
                                  <w:rFonts w:ascii="Georgia" w:hAnsi="Georgia"/>
                                  <w:color w:val="202020"/>
                                  <w:sz w:val="20"/>
                                  <w:szCs w:val="20"/>
                                </w:rPr>
                                <w:br/>
                              </w:r>
                              <w:r>
                                <w:rPr>
                                  <w:rFonts w:ascii="Georgia" w:hAnsi="Georgia"/>
                                  <w:color w:val="202020"/>
                                  <w:sz w:val="20"/>
                                  <w:szCs w:val="20"/>
                                </w:rPr>
                                <w:br/>
                              </w:r>
                              <w:r>
                                <w:rPr>
                                  <w:rStyle w:val="Strong"/>
                                  <w:rFonts w:ascii="Georgia" w:hAnsi="Georgia"/>
                                  <w:color w:val="202020"/>
                                  <w:sz w:val="20"/>
                                  <w:szCs w:val="20"/>
                                </w:rPr>
                                <w:t>PLEASE NOTE:</w:t>
                              </w:r>
                              <w:r>
                                <w:rPr>
                                  <w:rFonts w:ascii="Georgia" w:hAnsi="Georgia"/>
                                  <w:color w:val="202020"/>
                                  <w:sz w:val="20"/>
                                  <w:szCs w:val="20"/>
                                </w:rPr>
                                <w:t xml:space="preserve"> Anyone seeking to physically attend the University Park Recreation District Board of Supervisors meeting MUST wear a mask and socially distance. </w:t>
                              </w:r>
                              <w:proofErr w:type="gramStart"/>
                              <w:r>
                                <w:rPr>
                                  <w:rFonts w:ascii="Georgia" w:hAnsi="Georgia"/>
                                  <w:color w:val="202020"/>
                                  <w:sz w:val="20"/>
                                  <w:szCs w:val="20"/>
                                </w:rPr>
                                <w:t>In light of</w:t>
                              </w:r>
                              <w:proofErr w:type="gramEnd"/>
                              <w:r>
                                <w:rPr>
                                  <w:rFonts w:ascii="Georgia" w:hAnsi="Georgia"/>
                                  <w:color w:val="202020"/>
                                  <w:sz w:val="20"/>
                                  <w:szCs w:val="20"/>
                                </w:rPr>
                                <w:t xml:space="preserve"> social distancing requirements, there will be limited space for members of the public to physically attend the meeting. Once the meeting space has reached capacity with social distancing parameters in place, attendance will be available ONLY through virtual means. </w:t>
                              </w:r>
                              <w:r>
                                <w:rPr>
                                  <w:rFonts w:ascii="Georgia" w:hAnsi="Georgia"/>
                                  <w:color w:val="202020"/>
                                  <w:sz w:val="24"/>
                                  <w:szCs w:val="24"/>
                                </w:rPr>
                                <w:br/>
                              </w:r>
                              <w:r>
                                <w:rPr>
                                  <w:rFonts w:ascii="Georgia" w:hAnsi="Georgia"/>
                                  <w:color w:val="202020"/>
                                  <w:sz w:val="24"/>
                                  <w:szCs w:val="24"/>
                                </w:rPr>
                                <w:br/>
                              </w:r>
                              <w:r>
                                <w:rPr>
                                  <w:rFonts w:ascii="Georgia" w:hAnsi="Georgia"/>
                                  <w:noProof/>
                                  <w:color w:val="007C89"/>
                                  <w:sz w:val="18"/>
                                  <w:szCs w:val="18"/>
                                </w:rPr>
                                <w:drawing>
                                  <wp:inline distT="0" distB="0" distL="0" distR="0" wp14:anchorId="177D4AC0" wp14:editId="593FB332">
                                    <wp:extent cx="1668780" cy="236220"/>
                                    <wp:effectExtent l="0" t="0" r="7620" b="0"/>
                                    <wp:docPr id="1" name="Picture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780" cy="236220"/>
                                            </a:xfrm>
                                            <a:prstGeom prst="rect">
                                              <a:avLst/>
                                            </a:prstGeom>
                                            <a:noFill/>
                                            <a:ln>
                                              <a:noFill/>
                                            </a:ln>
                                          </pic:spPr>
                                        </pic:pic>
                                      </a:graphicData>
                                    </a:graphic>
                                  </wp:inline>
                                </w:drawing>
                              </w:r>
                              <w:r>
                                <w:rPr>
                                  <w:rFonts w:ascii="Georgia" w:hAnsi="Georgia"/>
                                  <w:color w:val="202020"/>
                                  <w:sz w:val="24"/>
                                  <w:szCs w:val="24"/>
                                </w:rPr>
                                <w:br/>
                              </w:r>
                              <w:r>
                                <w:rPr>
                                  <w:rFonts w:ascii="Georgia" w:hAnsi="Georgia"/>
                                  <w:color w:val="202020"/>
                                  <w:sz w:val="24"/>
                                  <w:szCs w:val="24"/>
                                </w:rPr>
                                <w:br/>
                              </w:r>
                              <w:r w:rsidRPr="003B4951">
                                <w:rPr>
                                  <w:rStyle w:val="Strong"/>
                                  <w:rFonts w:ascii="Georgia" w:hAnsi="Georgia"/>
                                  <w:color w:val="202020"/>
                                </w:rPr>
                                <w:t>Join the meeting via telephone and Zoom Video Conference</w:t>
                              </w:r>
                              <w:r w:rsidRPr="003B4951">
                                <w:rPr>
                                  <w:rFonts w:ascii="Georgia" w:hAnsi="Georgia"/>
                                  <w:color w:val="202020"/>
                                </w:rPr>
                                <w:br/>
                              </w:r>
                              <w:r w:rsidRPr="003B4951">
                                <w:rPr>
                                  <w:rFonts w:ascii="Georgia" w:hAnsi="Georgia"/>
                                  <w:color w:val="202020"/>
                                </w:rPr>
                                <w:br/>
                                <w:t>Join Zoom Meeting</w:t>
                              </w:r>
                              <w:r w:rsidRPr="003B4951">
                                <w:rPr>
                                  <w:rFonts w:ascii="Georgia" w:hAnsi="Georgia"/>
                                  <w:color w:val="202020"/>
                                </w:rPr>
                                <w:br/>
                              </w:r>
                              <w:hyperlink r:id="rId7" w:history="1">
                                <w:r w:rsidRPr="003B4951">
                                  <w:rPr>
                                    <w:rStyle w:val="Hyperlink"/>
                                    <w:rFonts w:ascii="Georgia" w:hAnsi="Georgia"/>
                                    <w:color w:val="007C89"/>
                                  </w:rPr>
                                  <w:t>https://us02web.zoom.us/j/84148219406?pwd=dTRmdTFHQTVjVW9pSmI3cjlubFRTUT09</w:t>
                                </w:r>
                              </w:hyperlink>
                              <w:r w:rsidRPr="003B4951">
                                <w:rPr>
                                  <w:rFonts w:ascii="Georgia" w:hAnsi="Georgia"/>
                                  <w:color w:val="202020"/>
                                </w:rPr>
                                <w:br/>
                                <w:t> </w:t>
                              </w:r>
                              <w:r w:rsidRPr="003B4951">
                                <w:rPr>
                                  <w:rFonts w:ascii="Georgia" w:hAnsi="Georgia"/>
                                  <w:color w:val="202020"/>
                                </w:rPr>
                                <w:br/>
                              </w:r>
                              <w:proofErr w:type="spellStart"/>
                              <w:r w:rsidRPr="003B4951">
                                <w:rPr>
                                  <w:rFonts w:ascii="Georgia" w:hAnsi="Georgia"/>
                                  <w:color w:val="202020"/>
                                </w:rPr>
                                <w:t>Meeting</w:t>
                              </w:r>
                              <w:proofErr w:type="spellEnd"/>
                              <w:r w:rsidRPr="003B4951">
                                <w:rPr>
                                  <w:rFonts w:ascii="Georgia" w:hAnsi="Georgia"/>
                                  <w:color w:val="202020"/>
                                </w:rPr>
                                <w:t xml:space="preserve"> ID: 841 4821 9406</w:t>
                              </w:r>
                              <w:r w:rsidRPr="003B4951">
                                <w:rPr>
                                  <w:rFonts w:ascii="Georgia" w:hAnsi="Georgia"/>
                                  <w:color w:val="202020"/>
                                </w:rPr>
                                <w:br/>
                                <w:t>Passcode: 627749</w:t>
                              </w:r>
                              <w:r w:rsidRPr="003B4951">
                                <w:rPr>
                                  <w:rFonts w:ascii="Georgia" w:hAnsi="Georgia"/>
                                  <w:color w:val="202020"/>
                                </w:rPr>
                                <w:br/>
                                <w:t>One tap mobile</w:t>
                              </w:r>
                              <w:r w:rsidRPr="003B4951">
                                <w:rPr>
                                  <w:rFonts w:ascii="Georgia" w:hAnsi="Georgia"/>
                                  <w:color w:val="202020"/>
                                </w:rPr>
                                <w:br/>
                                <w:t>+13126266799,,84148219406#,,,,*627749# US (Chicago)</w:t>
                              </w:r>
                              <w:r w:rsidRPr="003B4951">
                                <w:rPr>
                                  <w:rFonts w:ascii="Georgia" w:hAnsi="Georgia"/>
                                  <w:color w:val="202020"/>
                                </w:rPr>
                                <w:br/>
                                <w:t>+19292056099,,84148219406#,,,,*627749# US (New York)</w:t>
                              </w:r>
                              <w:r w:rsidRPr="003B4951">
                                <w:rPr>
                                  <w:rFonts w:ascii="Georgia" w:hAnsi="Georgia"/>
                                  <w:color w:val="202020"/>
                                </w:rPr>
                                <w:br/>
                                <w:t> </w:t>
                              </w:r>
                              <w:r w:rsidRPr="003B4951">
                                <w:rPr>
                                  <w:rFonts w:ascii="Georgia" w:hAnsi="Georgia"/>
                                  <w:color w:val="202020"/>
                                </w:rPr>
                                <w:br/>
                                <w:t>Dial by your location</w:t>
                              </w:r>
                              <w:r w:rsidRPr="003B4951">
                                <w:rPr>
                                  <w:rFonts w:ascii="Georgia" w:hAnsi="Georgia"/>
                                  <w:color w:val="202020"/>
                                </w:rPr>
                                <w:br/>
                                <w:t>        +1 312 626 6799 US (Chicago)</w:t>
                              </w:r>
                              <w:r w:rsidRPr="003B4951">
                                <w:rPr>
                                  <w:rFonts w:ascii="Georgia" w:hAnsi="Georgia"/>
                                  <w:color w:val="202020"/>
                                </w:rPr>
                                <w:br/>
                                <w:t>        +1 929 205 6099 US (New York)</w:t>
                              </w:r>
                              <w:r w:rsidRPr="003B4951">
                                <w:rPr>
                                  <w:rFonts w:ascii="Georgia" w:hAnsi="Georgia"/>
                                  <w:color w:val="202020"/>
                                </w:rPr>
                                <w:br/>
                                <w:t>        +1 301 715 8592 US (Washington DC)</w:t>
                              </w:r>
                              <w:r w:rsidRPr="003B4951">
                                <w:rPr>
                                  <w:rFonts w:ascii="Georgia" w:hAnsi="Georgia"/>
                                  <w:color w:val="202020"/>
                                </w:rPr>
                                <w:br/>
                                <w:t>        +1 346 248 7799 US (Houston)</w:t>
                              </w:r>
                              <w:r w:rsidRPr="003B4951">
                                <w:rPr>
                                  <w:rFonts w:ascii="Georgia" w:hAnsi="Georgia"/>
                                  <w:color w:val="202020"/>
                                </w:rPr>
                                <w:br/>
                                <w:t>        +1 669 900 6833 US (San Jose)</w:t>
                              </w:r>
                              <w:r w:rsidRPr="003B4951">
                                <w:rPr>
                                  <w:rFonts w:ascii="Georgia" w:hAnsi="Georgia"/>
                                  <w:color w:val="202020"/>
                                </w:rPr>
                                <w:br/>
                                <w:t>        +1 253 215 8782 US (Tacoma)</w:t>
                              </w:r>
                              <w:r w:rsidRPr="003B4951">
                                <w:rPr>
                                  <w:rFonts w:ascii="Georgia" w:hAnsi="Georgia"/>
                                  <w:color w:val="202020"/>
                                </w:rPr>
                                <w:br/>
                                <w:t>Meeting ID: 841 4821 9406</w:t>
                              </w:r>
                              <w:r w:rsidRPr="003B4951">
                                <w:rPr>
                                  <w:rFonts w:ascii="Georgia" w:hAnsi="Georgia"/>
                                  <w:color w:val="202020"/>
                                </w:rPr>
                                <w:br/>
                                <w:t>Passcode: 627749</w:t>
                              </w:r>
                              <w:r w:rsidRPr="003B4951">
                                <w:rPr>
                                  <w:rFonts w:ascii="Georgia" w:hAnsi="Georgia"/>
                                  <w:color w:val="202020"/>
                                </w:rPr>
                                <w:br/>
                                <w:t xml:space="preserve">Find your local number: </w:t>
                              </w:r>
                              <w:hyperlink r:id="rId8" w:history="1">
                                <w:r w:rsidRPr="003B4951">
                                  <w:rPr>
                                    <w:rStyle w:val="Hyperlink"/>
                                    <w:rFonts w:ascii="Georgia" w:hAnsi="Georgia"/>
                                    <w:color w:val="007C89"/>
                                  </w:rPr>
                                  <w:t>https://us02web.zoom.us/u/kgMAgEFSK</w:t>
                                </w:r>
                              </w:hyperlink>
                              <w:r w:rsidRPr="003B4951">
                                <w:rPr>
                                  <w:rFonts w:ascii="Georgia" w:hAnsi="Georgia"/>
                                  <w:color w:val="202020"/>
                                </w:rPr>
                                <w:br/>
                                <w:t> </w:t>
                              </w:r>
                              <w:r w:rsidRPr="003B4951">
                                <w:rPr>
                                  <w:rFonts w:ascii="Georgia" w:hAnsi="Georgia"/>
                                  <w:color w:val="202020"/>
                                </w:rPr>
                                <w:br/>
                              </w:r>
                              <w:r w:rsidRPr="003B4951">
                                <w:rPr>
                                  <w:rFonts w:ascii="Georgia" w:hAnsi="Georgia"/>
                                  <w:color w:val="202020"/>
                                </w:rPr>
                                <w:br/>
                              </w:r>
                              <w:r w:rsidRPr="003B4951">
                                <w:rPr>
                                  <w:rStyle w:val="Strong"/>
                                  <w:rFonts w:ascii="Georgia" w:hAnsi="Georgia"/>
                                  <w:color w:val="202020"/>
                                </w:rPr>
                                <w:t>NOTE: If you are calling into the meeting by phone or Zoom,</w:t>
                              </w:r>
                              <w:r w:rsidRPr="003B4951">
                                <w:rPr>
                                  <w:rFonts w:ascii="Georgia" w:hAnsi="Georgia"/>
                                  <w:b/>
                                  <w:bCs/>
                                  <w:color w:val="202020"/>
                                </w:rPr>
                                <w:br/>
                              </w:r>
                              <w:r w:rsidRPr="003B4951">
                                <w:rPr>
                                  <w:rStyle w:val="Strong"/>
                                  <w:rFonts w:ascii="Georgia" w:hAnsi="Georgia"/>
                                  <w:color w:val="202020"/>
                                </w:rPr>
                                <w:t>please MUTE your line!</w:t>
                              </w:r>
                            </w:p>
                          </w:tc>
                        </w:tr>
                      </w:tbl>
                      <w:p w14:paraId="78FA42A7" w14:textId="77777777" w:rsidR="003B4951" w:rsidRDefault="003B4951" w:rsidP="003B4951">
                        <w:pPr>
                          <w:rPr>
                            <w:rFonts w:ascii="Times New Roman" w:eastAsia="Times New Roman" w:hAnsi="Times New Roman" w:cs="Times New Roman"/>
                            <w:sz w:val="20"/>
                            <w:szCs w:val="20"/>
                          </w:rPr>
                        </w:pPr>
                      </w:p>
                    </w:tc>
                  </w:tr>
                </w:tbl>
                <w:p w14:paraId="1A427AF3" w14:textId="77777777" w:rsidR="003B4951" w:rsidRDefault="003B4951" w:rsidP="003B4951">
                  <w:pPr>
                    <w:rPr>
                      <w:rFonts w:ascii="Times New Roman" w:eastAsia="Times New Roman" w:hAnsi="Times New Roman" w:cs="Times New Roman"/>
                      <w:sz w:val="20"/>
                      <w:szCs w:val="20"/>
                    </w:rPr>
                  </w:pPr>
                </w:p>
              </w:tc>
            </w:tr>
          </w:tbl>
          <w:p w14:paraId="026744B0" w14:textId="77777777" w:rsidR="003B4951" w:rsidRDefault="003B4951" w:rsidP="003B4951">
            <w:pPr>
              <w:rPr>
                <w:rFonts w:ascii="Times New Roman" w:eastAsia="Times New Roman" w:hAnsi="Times New Roman" w:cs="Times New Roman"/>
                <w:sz w:val="20"/>
                <w:szCs w:val="20"/>
              </w:rPr>
            </w:pPr>
          </w:p>
        </w:tc>
      </w:tr>
    </w:tbl>
    <w:p w14:paraId="418EB6F8" w14:textId="77777777" w:rsidR="00C07FCF" w:rsidRDefault="00C07FCF" w:rsidP="003B4951"/>
    <w:sectPr w:rsidR="00C07FCF" w:rsidSect="003B4951">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51"/>
    <w:rsid w:val="000449DC"/>
    <w:rsid w:val="00092882"/>
    <w:rsid w:val="00136F81"/>
    <w:rsid w:val="001A6A06"/>
    <w:rsid w:val="001E76A2"/>
    <w:rsid w:val="00291553"/>
    <w:rsid w:val="0031174E"/>
    <w:rsid w:val="00315C5C"/>
    <w:rsid w:val="00326650"/>
    <w:rsid w:val="003B48C1"/>
    <w:rsid w:val="003B4951"/>
    <w:rsid w:val="003C715A"/>
    <w:rsid w:val="0043002B"/>
    <w:rsid w:val="00435EED"/>
    <w:rsid w:val="00442A3B"/>
    <w:rsid w:val="00446B1B"/>
    <w:rsid w:val="005471B5"/>
    <w:rsid w:val="005A3DAD"/>
    <w:rsid w:val="00666CA3"/>
    <w:rsid w:val="00677B98"/>
    <w:rsid w:val="007107B0"/>
    <w:rsid w:val="0078351B"/>
    <w:rsid w:val="008863AD"/>
    <w:rsid w:val="008D4B68"/>
    <w:rsid w:val="00902CA2"/>
    <w:rsid w:val="0092173F"/>
    <w:rsid w:val="00942578"/>
    <w:rsid w:val="009A2175"/>
    <w:rsid w:val="009C3EFE"/>
    <w:rsid w:val="009D0F50"/>
    <w:rsid w:val="00A64C27"/>
    <w:rsid w:val="00A726FB"/>
    <w:rsid w:val="00A73226"/>
    <w:rsid w:val="00AB77C1"/>
    <w:rsid w:val="00AC5635"/>
    <w:rsid w:val="00B34BBE"/>
    <w:rsid w:val="00B40DEE"/>
    <w:rsid w:val="00BA54F6"/>
    <w:rsid w:val="00BB48F8"/>
    <w:rsid w:val="00C0554A"/>
    <w:rsid w:val="00C07FCF"/>
    <w:rsid w:val="00C31490"/>
    <w:rsid w:val="00C64AB6"/>
    <w:rsid w:val="00CA0AF3"/>
    <w:rsid w:val="00CA2E9F"/>
    <w:rsid w:val="00CD3FE9"/>
    <w:rsid w:val="00CF7AED"/>
    <w:rsid w:val="00D25868"/>
    <w:rsid w:val="00DF1FF1"/>
    <w:rsid w:val="00E139B9"/>
    <w:rsid w:val="00E25D39"/>
    <w:rsid w:val="00E5683E"/>
    <w:rsid w:val="00E67F4C"/>
    <w:rsid w:val="00EA1E2F"/>
    <w:rsid w:val="00F02775"/>
    <w:rsid w:val="00F0403F"/>
    <w:rsid w:val="00F6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897"/>
  <w15:chartTrackingRefBased/>
  <w15:docId w15:val="{3F7BCE30-B7E4-4C94-9CA0-F585EF41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4951"/>
    <w:rPr>
      <w:b/>
      <w:bCs/>
    </w:rPr>
  </w:style>
  <w:style w:type="character" w:styleId="Emphasis">
    <w:name w:val="Emphasis"/>
    <w:basedOn w:val="DefaultParagraphFont"/>
    <w:uiPriority w:val="20"/>
    <w:qFormat/>
    <w:rsid w:val="003B4951"/>
    <w:rPr>
      <w:i/>
      <w:iCs/>
    </w:rPr>
  </w:style>
  <w:style w:type="character" w:styleId="Hyperlink">
    <w:name w:val="Hyperlink"/>
    <w:basedOn w:val="DefaultParagraphFont"/>
    <w:uiPriority w:val="99"/>
    <w:semiHidden/>
    <w:unhideWhenUsed/>
    <w:rsid w:val="003B4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parkrd.us20.list-manage.com/track/click?u=ffc39c16d635ae6b9f515ace9&amp;id=1a7173bba0&amp;e=aa50ab2b96" TargetMode="External"/><Relationship Id="rId3" Type="http://schemas.openxmlformats.org/officeDocument/2006/relationships/webSettings" Target="webSettings.xml"/><Relationship Id="rId7" Type="http://schemas.openxmlformats.org/officeDocument/2006/relationships/hyperlink" Target="https://universityparkrd.us20.list-manage.com/track/click?u=ffc39c16d635ae6b9f515ace9&amp;id=860f881d7a&amp;e=aa50ab2b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universityparkrd.us20.list-manage.com/track/click?u=ffc39c16d635ae6b9f515ace9&amp;id=59796ceb64&amp;e=aa50ab2b9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Waite</dc:creator>
  <cp:keywords/>
  <dc:description/>
  <cp:lastModifiedBy>Dawne Waite</cp:lastModifiedBy>
  <cp:revision>1</cp:revision>
  <dcterms:created xsi:type="dcterms:W3CDTF">2021-02-26T15:33:00Z</dcterms:created>
  <dcterms:modified xsi:type="dcterms:W3CDTF">2021-02-26T15:35:00Z</dcterms:modified>
</cp:coreProperties>
</file>